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c1c428d0c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14d26f664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4997cdca54a3c" /><Relationship Type="http://schemas.openxmlformats.org/officeDocument/2006/relationships/numbering" Target="/word/numbering.xml" Id="R5d31341bf4544b40" /><Relationship Type="http://schemas.openxmlformats.org/officeDocument/2006/relationships/settings" Target="/word/settings.xml" Id="R2be93f51014e4897" /><Relationship Type="http://schemas.openxmlformats.org/officeDocument/2006/relationships/image" Target="/word/media/7d79f7f5-2274-4632-b50b-90cf42be9c86.png" Id="R73d14d26f6644930" /></Relationships>
</file>