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ea663c9c7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04c6f53f3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Inculca,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e172ffdfd4560" /><Relationship Type="http://schemas.openxmlformats.org/officeDocument/2006/relationships/numbering" Target="/word/numbering.xml" Id="R77c6719ade7441d9" /><Relationship Type="http://schemas.openxmlformats.org/officeDocument/2006/relationships/settings" Target="/word/settings.xml" Id="R9d87a0174dfe4596" /><Relationship Type="http://schemas.openxmlformats.org/officeDocument/2006/relationships/image" Target="/word/media/df656d32-70b4-490d-9ba6-03419ac21234.png" Id="R8de04c6f53f34cb6" /></Relationships>
</file>