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abaa955ef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38f14b8d0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Infesta,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8775e03da48e5" /><Relationship Type="http://schemas.openxmlformats.org/officeDocument/2006/relationships/numbering" Target="/word/numbering.xml" Id="R491a882d28c54328" /><Relationship Type="http://schemas.openxmlformats.org/officeDocument/2006/relationships/settings" Target="/word/settings.xml" Id="Ra9e481f4b7e04806" /><Relationship Type="http://schemas.openxmlformats.org/officeDocument/2006/relationships/image" Target="/word/media/0d3a62e4-0f01-42f3-8e3b-ddda350b06bb.png" Id="R9c938f14b8d04597" /></Relationships>
</file>