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9e4a02823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8f053c6ed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Ingarnal,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b86fe28a842d2" /><Relationship Type="http://schemas.openxmlformats.org/officeDocument/2006/relationships/numbering" Target="/word/numbering.xml" Id="Rc7f514fcd30341b3" /><Relationship Type="http://schemas.openxmlformats.org/officeDocument/2006/relationships/settings" Target="/word/settings.xml" Id="R0549d58d1c664fa2" /><Relationship Type="http://schemas.openxmlformats.org/officeDocument/2006/relationships/image" Target="/word/media/6208eb17-cc46-4b3d-ac6d-e88391abeccd.png" Id="Rddd8f053c6ed43b8" /></Relationships>
</file>