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313daa0f7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cae889d4a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Insua,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b17a8a04e43ed" /><Relationship Type="http://schemas.openxmlformats.org/officeDocument/2006/relationships/numbering" Target="/word/numbering.xml" Id="Rd8b7fa6b62914e42" /><Relationship Type="http://schemas.openxmlformats.org/officeDocument/2006/relationships/settings" Target="/word/settings.xml" Id="R341fe4ac50de4a38" /><Relationship Type="http://schemas.openxmlformats.org/officeDocument/2006/relationships/image" Target="/word/media/6eee15be-b9f2-4f1c-a10c-a112d1115993.png" Id="R454cae889d4a498d" /></Relationships>
</file>