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7697204e9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2fad4bb6164c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0663d6e8e746f8" /><Relationship Type="http://schemas.openxmlformats.org/officeDocument/2006/relationships/numbering" Target="/word/numbering.xml" Id="R416e5ee722384f3f" /><Relationship Type="http://schemas.openxmlformats.org/officeDocument/2006/relationships/settings" Target="/word/settings.xml" Id="R42d5ac68e47a4d34" /><Relationship Type="http://schemas.openxmlformats.org/officeDocument/2006/relationships/image" Target="/word/media/89b02583-4e7d-4cda-9ba6-7b9d847c5915.png" Id="Rab2fad4bb6164cb1" /></Relationships>
</file>