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e04e79c2b643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e4c8a06e4b45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Joao Antao,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b651452e464b30" /><Relationship Type="http://schemas.openxmlformats.org/officeDocument/2006/relationships/numbering" Target="/word/numbering.xml" Id="R0adfb5c831454095" /><Relationship Type="http://schemas.openxmlformats.org/officeDocument/2006/relationships/settings" Target="/word/settings.xml" Id="Rf346c1d0a2e84b78" /><Relationship Type="http://schemas.openxmlformats.org/officeDocument/2006/relationships/image" Target="/word/media/40e9657f-1dfe-4409-903c-938c33cf97f4.png" Id="R8be4c8a06e4b45b3" /></Relationships>
</file>