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0075b8ba1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d03b2c0fe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Bragal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b23facffd4e55" /><Relationship Type="http://schemas.openxmlformats.org/officeDocument/2006/relationships/numbering" Target="/word/numbering.xml" Id="R2ac64a44c4ec4a04" /><Relationship Type="http://schemas.openxmlformats.org/officeDocument/2006/relationships/settings" Target="/word/settings.xml" Id="R7befc2e29e884069" /><Relationship Type="http://schemas.openxmlformats.org/officeDocument/2006/relationships/image" Target="/word/media/0377093a-e98d-4b32-a15c-23301796c7cb.png" Id="Rc79d03b2c0fe4082" /></Relationships>
</file>