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77177f8a0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8687cdd1d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6b99274414e2f" /><Relationship Type="http://schemas.openxmlformats.org/officeDocument/2006/relationships/numbering" Target="/word/numbering.xml" Id="R2eb948f9bab44dd9" /><Relationship Type="http://schemas.openxmlformats.org/officeDocument/2006/relationships/settings" Target="/word/settings.xml" Id="R6c2d9bf8a9b24258" /><Relationship Type="http://schemas.openxmlformats.org/officeDocument/2006/relationships/image" Target="/word/media/db9e8df8-0938-4cf6-9c7d-5ec6cca32371.png" Id="Rd218687cdd1d43ac" /></Relationships>
</file>