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01d4002f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15fb5aff6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1afff242c4b39" /><Relationship Type="http://schemas.openxmlformats.org/officeDocument/2006/relationships/numbering" Target="/word/numbering.xml" Id="Rb2f5bad98a3e44e3" /><Relationship Type="http://schemas.openxmlformats.org/officeDocument/2006/relationships/settings" Target="/word/settings.xml" Id="R08fd6554056a4399" /><Relationship Type="http://schemas.openxmlformats.org/officeDocument/2006/relationships/image" Target="/word/media/6cbd6dd3-a6cb-4ed2-b38a-9bcec89f1c3e.png" Id="Rb1c15fb5aff645ac" /></Relationships>
</file>