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149e3973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907b08e95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Labrugeira,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f7a1d5d1b4688" /><Relationship Type="http://schemas.openxmlformats.org/officeDocument/2006/relationships/numbering" Target="/word/numbering.xml" Id="R8ac2991290334ac0" /><Relationship Type="http://schemas.openxmlformats.org/officeDocument/2006/relationships/settings" Target="/word/settings.xml" Id="R0102f235571544d1" /><Relationship Type="http://schemas.openxmlformats.org/officeDocument/2006/relationships/image" Target="/word/media/d5dc72e2-caf6-4584-88c4-b7ef3a0bb3c2.png" Id="Ra84907b08e9548b4" /></Relationships>
</file>