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72f70b8a4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f0637bce9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Lagarica,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88da74dd548b4" /><Relationship Type="http://schemas.openxmlformats.org/officeDocument/2006/relationships/numbering" Target="/word/numbering.xml" Id="R4bddf755c4814f5d" /><Relationship Type="http://schemas.openxmlformats.org/officeDocument/2006/relationships/settings" Target="/word/settings.xml" Id="R7c7eb04bcce241e8" /><Relationship Type="http://schemas.openxmlformats.org/officeDocument/2006/relationships/image" Target="/word/media/6bc4f63d-202e-483f-a96a-f88d23317101.png" Id="R7a2f0637bce945f3" /></Relationships>
</file>