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6e1bbecf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7d2dd3fd8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da Carapita,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0d10e401d420d" /><Relationship Type="http://schemas.openxmlformats.org/officeDocument/2006/relationships/numbering" Target="/word/numbering.xml" Id="R5cebc45ba7934260" /><Relationship Type="http://schemas.openxmlformats.org/officeDocument/2006/relationships/settings" Target="/word/settings.xml" Id="Rdb2c5e22c90d4b95" /><Relationship Type="http://schemas.openxmlformats.org/officeDocument/2006/relationships/image" Target="/word/media/bb39a5bd-3ea2-4d03-a346-02b8ace613c4.png" Id="R5a57d2dd3fd846a3" /></Relationships>
</file>