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38a572abb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685c4a955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do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f468fd54e4ec9" /><Relationship Type="http://schemas.openxmlformats.org/officeDocument/2006/relationships/numbering" Target="/word/numbering.xml" Id="R5a100ae500b34efd" /><Relationship Type="http://schemas.openxmlformats.org/officeDocument/2006/relationships/settings" Target="/word/settings.xml" Id="Re20577c727524737" /><Relationship Type="http://schemas.openxmlformats.org/officeDocument/2006/relationships/image" Target="/word/media/9faf40ab-ab9d-47ff-994d-e04aaea599fa.png" Id="Rcfe685c4a9554358" /></Relationships>
</file>