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8c32cbcb5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57b8b4186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Lameirao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0a0a5698f4001" /><Relationship Type="http://schemas.openxmlformats.org/officeDocument/2006/relationships/numbering" Target="/word/numbering.xml" Id="R2646d00947574e1c" /><Relationship Type="http://schemas.openxmlformats.org/officeDocument/2006/relationships/settings" Target="/word/settings.xml" Id="R3e00c33052634cac" /><Relationship Type="http://schemas.openxmlformats.org/officeDocument/2006/relationships/image" Target="/word/media/ac72ee17-7bcb-4afd-98ad-062a5bfce15f.png" Id="Rc9a57b8b41864ac7" /></Relationships>
</file>