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ce781b70b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144da6239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e00dc493747d9" /><Relationship Type="http://schemas.openxmlformats.org/officeDocument/2006/relationships/numbering" Target="/word/numbering.xml" Id="Re550c1641379444f" /><Relationship Type="http://schemas.openxmlformats.org/officeDocument/2006/relationships/settings" Target="/word/settings.xml" Id="R31a407aa33fd426c" /><Relationship Type="http://schemas.openxmlformats.org/officeDocument/2006/relationships/image" Target="/word/media/aeb974b0-da31-4012-8e8c-fd2b00e30c4d.png" Id="Rd60144da623945cc" /></Relationships>
</file>