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9c5d8c3ea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b9946fe77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Lapas da Corrente,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0d7eab835454d" /><Relationship Type="http://schemas.openxmlformats.org/officeDocument/2006/relationships/numbering" Target="/word/numbering.xml" Id="R56956d3502ee41be" /><Relationship Type="http://schemas.openxmlformats.org/officeDocument/2006/relationships/settings" Target="/word/settings.xml" Id="R4081efde809a40b3" /><Relationship Type="http://schemas.openxmlformats.org/officeDocument/2006/relationships/image" Target="/word/media/ae91ea6c-89b3-4e3e-a371-ed900b0f2f90.png" Id="R464b9946fe774e3d" /></Relationships>
</file>