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afdf01a2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384e121cf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3f63ba91b46ae" /><Relationship Type="http://schemas.openxmlformats.org/officeDocument/2006/relationships/numbering" Target="/word/numbering.xml" Id="R58de9d0c28f347fd" /><Relationship Type="http://schemas.openxmlformats.org/officeDocument/2006/relationships/settings" Target="/word/settings.xml" Id="R5cf812fbbeda4427" /><Relationship Type="http://schemas.openxmlformats.org/officeDocument/2006/relationships/image" Target="/word/media/049a0eac-c74b-456b-8664-b49df0162a0b.png" Id="Rb68384e121cf4ccf" /></Relationships>
</file>