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a0e1dbde7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305485726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22e1fd1024e59" /><Relationship Type="http://schemas.openxmlformats.org/officeDocument/2006/relationships/numbering" Target="/word/numbering.xml" Id="Re0cbf99867f64d67" /><Relationship Type="http://schemas.openxmlformats.org/officeDocument/2006/relationships/settings" Target="/word/settings.xml" Id="R48e8232540f24104" /><Relationship Type="http://schemas.openxmlformats.org/officeDocument/2006/relationships/image" Target="/word/media/c5c159b0-35fa-422c-a3b7-7a9a22880080.png" Id="Refd3054857264e34" /></Relationships>
</file>