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b5aee5259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06a535895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752f23d5940c9" /><Relationship Type="http://schemas.openxmlformats.org/officeDocument/2006/relationships/numbering" Target="/word/numbering.xml" Id="R61ababc8e3354c6b" /><Relationship Type="http://schemas.openxmlformats.org/officeDocument/2006/relationships/settings" Target="/word/settings.xml" Id="Raea65a70adb3442b" /><Relationship Type="http://schemas.openxmlformats.org/officeDocument/2006/relationships/image" Target="/word/media/f9625015-6f25-48b7-8035-e9c5765e6d19.png" Id="Rbc806a5358954308" /></Relationships>
</file>