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2c781447d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83963e4ad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Lavegadas,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d2a65703f4e43" /><Relationship Type="http://schemas.openxmlformats.org/officeDocument/2006/relationships/numbering" Target="/word/numbering.xml" Id="Rb07daa3cf4244817" /><Relationship Type="http://schemas.openxmlformats.org/officeDocument/2006/relationships/settings" Target="/word/settings.xml" Id="R50221fddcb214a27" /><Relationship Type="http://schemas.openxmlformats.org/officeDocument/2006/relationships/image" Target="/word/media/cdb0ed0a-b9eb-485e-9921-a6425b31e410.png" Id="R70683963e4ad4a51" /></Relationships>
</file>