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d704a912e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becdc077c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Leitoes,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38e79b29c47b8" /><Relationship Type="http://schemas.openxmlformats.org/officeDocument/2006/relationships/numbering" Target="/word/numbering.xml" Id="R5f9f844afa374342" /><Relationship Type="http://schemas.openxmlformats.org/officeDocument/2006/relationships/settings" Target="/word/settings.xml" Id="R79a8c9cbc186435f" /><Relationship Type="http://schemas.openxmlformats.org/officeDocument/2006/relationships/image" Target="/word/media/5f29c795-6a39-43cd-b541-233ecabbf847.png" Id="Rc12becdc077c48e3" /></Relationships>
</file>