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689d70f4b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1e5efb342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Leziria da Palmeira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056f78d094dc2" /><Relationship Type="http://schemas.openxmlformats.org/officeDocument/2006/relationships/numbering" Target="/word/numbering.xml" Id="Re96c4ec7ece348c9" /><Relationship Type="http://schemas.openxmlformats.org/officeDocument/2006/relationships/settings" Target="/word/settings.xml" Id="Rf1ab6f3b57814d7e" /><Relationship Type="http://schemas.openxmlformats.org/officeDocument/2006/relationships/image" Target="/word/media/0fb6fcbb-8adf-4eee-bf64-e847a5b2c511.png" Id="R1621e5efb3424a17" /></Relationships>
</file>