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bcbaee67d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c4269f148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938505674184" /><Relationship Type="http://schemas.openxmlformats.org/officeDocument/2006/relationships/numbering" Target="/word/numbering.xml" Id="Rade61ed5bec34db4" /><Relationship Type="http://schemas.openxmlformats.org/officeDocument/2006/relationships/settings" Target="/word/settings.xml" Id="R24fc73ecbdef4fce" /><Relationship Type="http://schemas.openxmlformats.org/officeDocument/2006/relationships/image" Target="/word/media/7fe1d6ef-5656-4f4c-8f29-8dca5b9032c8.png" Id="Rc9ac4269f1484872" /></Relationships>
</file>