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1d9546200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acf047e3f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18d90fe134d03" /><Relationship Type="http://schemas.openxmlformats.org/officeDocument/2006/relationships/numbering" Target="/word/numbering.xml" Id="R855c7a7873364c64" /><Relationship Type="http://schemas.openxmlformats.org/officeDocument/2006/relationships/settings" Target="/word/settings.xml" Id="R2714621037114683" /><Relationship Type="http://schemas.openxmlformats.org/officeDocument/2006/relationships/image" Target="/word/media/42ae4f8d-c279-4226-8f83-8c6cd176e72f.png" Id="Rcf5acf047e3f47ac" /></Relationships>
</file>