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0d81884ee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1d8b01aaf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Lomba de Egua,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2010fdbff4bcf" /><Relationship Type="http://schemas.openxmlformats.org/officeDocument/2006/relationships/numbering" Target="/word/numbering.xml" Id="R9b535bc17fa04a10" /><Relationship Type="http://schemas.openxmlformats.org/officeDocument/2006/relationships/settings" Target="/word/settings.xml" Id="R1b9593210ea24f8e" /><Relationship Type="http://schemas.openxmlformats.org/officeDocument/2006/relationships/image" Target="/word/media/39bd09ff-98d8-445a-938e-28d745463792.png" Id="R5cf1d8b01aaf43ca" /></Relationships>
</file>