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a9f7c7fa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84e0a5215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2bd4f9c5340a9" /><Relationship Type="http://schemas.openxmlformats.org/officeDocument/2006/relationships/numbering" Target="/word/numbering.xml" Id="R3bc7e1e16fd1413d" /><Relationship Type="http://schemas.openxmlformats.org/officeDocument/2006/relationships/settings" Target="/word/settings.xml" Id="R08bae1dd82954ef0" /><Relationship Type="http://schemas.openxmlformats.org/officeDocument/2006/relationships/image" Target="/word/media/b2328143-6b82-4d6c-a893-81f4cc168595.png" Id="R47384e0a52154d9d" /></Relationships>
</file>