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53721f562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c7e7d35a0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c9702775a4806" /><Relationship Type="http://schemas.openxmlformats.org/officeDocument/2006/relationships/numbering" Target="/word/numbering.xml" Id="Rb1cf5ea61b384402" /><Relationship Type="http://schemas.openxmlformats.org/officeDocument/2006/relationships/settings" Target="/word/settings.xml" Id="Rb3376b6b52054ad3" /><Relationship Type="http://schemas.openxmlformats.org/officeDocument/2006/relationships/image" Target="/word/media/f1180f55-0858-49fe-a085-c06fd799c68d.png" Id="R14cc7e7d35a04b36" /></Relationships>
</file>