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8408f698d41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ed8a6a9f034a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Loureiro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a4dd02eb9a45a5" /><Relationship Type="http://schemas.openxmlformats.org/officeDocument/2006/relationships/numbering" Target="/word/numbering.xml" Id="R8023ab13bfef40e0" /><Relationship Type="http://schemas.openxmlformats.org/officeDocument/2006/relationships/settings" Target="/word/settings.xml" Id="R4c750efc95dd4db5" /><Relationship Type="http://schemas.openxmlformats.org/officeDocument/2006/relationships/image" Target="/word/media/55c0d743-9fc8-455f-a65d-d631fded65cd.png" Id="Ra3ed8a6a9f034afe" /></Relationships>
</file>