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1015efc08b46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199ceca40440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Lourim,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f93d4bd5844860" /><Relationship Type="http://schemas.openxmlformats.org/officeDocument/2006/relationships/numbering" Target="/word/numbering.xml" Id="R1836469dd205447e" /><Relationship Type="http://schemas.openxmlformats.org/officeDocument/2006/relationships/settings" Target="/word/settings.xml" Id="Rc76656c9f0934d85" /><Relationship Type="http://schemas.openxmlformats.org/officeDocument/2006/relationships/image" Target="/word/media/0938f398-81af-434e-ae51-ba4c7ca7a0d6.png" Id="Rfe199ceca404401e" /></Relationships>
</file>