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6aeb65ca1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d9569af9e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1226212e64b28" /><Relationship Type="http://schemas.openxmlformats.org/officeDocument/2006/relationships/numbering" Target="/word/numbering.xml" Id="Rfb6075779fa44966" /><Relationship Type="http://schemas.openxmlformats.org/officeDocument/2006/relationships/settings" Target="/word/settings.xml" Id="R3f61c5646e044fa3" /><Relationship Type="http://schemas.openxmlformats.org/officeDocument/2006/relationships/image" Target="/word/media/d2441b49-96e9-4d21-890e-10f53fba419e.png" Id="Rd16d9569af9e46df" /></Relationships>
</file>