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c1c8779b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968cf3e37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Lourosa da Trapa,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bc235fb5d4a0f" /><Relationship Type="http://schemas.openxmlformats.org/officeDocument/2006/relationships/numbering" Target="/word/numbering.xml" Id="Ra7407c83bd9441e5" /><Relationship Type="http://schemas.openxmlformats.org/officeDocument/2006/relationships/settings" Target="/word/settings.xml" Id="Rf390229f010b47cc" /><Relationship Type="http://schemas.openxmlformats.org/officeDocument/2006/relationships/image" Target="/word/media/4903344b-f0a4-4345-a8a6-08a4de5741ca.png" Id="R729968cf3e374a4a" /></Relationships>
</file>