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826fa3d1b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d0dbe6060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8a9d2478a4c71" /><Relationship Type="http://schemas.openxmlformats.org/officeDocument/2006/relationships/numbering" Target="/word/numbering.xml" Id="R2ef01b1661644a20" /><Relationship Type="http://schemas.openxmlformats.org/officeDocument/2006/relationships/settings" Target="/word/settings.xml" Id="Rb3291204080c40c6" /><Relationship Type="http://schemas.openxmlformats.org/officeDocument/2006/relationships/image" Target="/word/media/693c7287-853c-4d9f-a85a-36f6dcf6efef.png" Id="Rb7dd0dbe606047df" /></Relationships>
</file>