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68407adaa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84070a770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Lugar do Forno,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4f27c8fbe4e16" /><Relationship Type="http://schemas.openxmlformats.org/officeDocument/2006/relationships/numbering" Target="/word/numbering.xml" Id="R86dfaef99e1c4079" /><Relationship Type="http://schemas.openxmlformats.org/officeDocument/2006/relationships/settings" Target="/word/settings.xml" Id="Rf5e188c80f6445bf" /><Relationship Type="http://schemas.openxmlformats.org/officeDocument/2006/relationships/image" Target="/word/media/c3e77e89-c01a-4296-af8c-99ac9e55c74d.png" Id="R86d84070a7704875" /></Relationships>
</file>