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3963ec8cd946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158ea98b624d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Luilhas,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a0cee480fe428b" /><Relationship Type="http://schemas.openxmlformats.org/officeDocument/2006/relationships/numbering" Target="/word/numbering.xml" Id="R04a663e17420472d" /><Relationship Type="http://schemas.openxmlformats.org/officeDocument/2006/relationships/settings" Target="/word/settings.xml" Id="R437d50961df8483d" /><Relationship Type="http://schemas.openxmlformats.org/officeDocument/2006/relationships/image" Target="/word/media/75d4f28c-193f-4146-8feb-1806864e69fb.png" Id="R8c158ea98b624d0a" /></Relationships>
</file>