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abfa8c16e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bc753a0b8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48b71fb2140f1" /><Relationship Type="http://schemas.openxmlformats.org/officeDocument/2006/relationships/numbering" Target="/word/numbering.xml" Id="R4f721c8c087a46b0" /><Relationship Type="http://schemas.openxmlformats.org/officeDocument/2006/relationships/settings" Target="/word/settings.xml" Id="Re366eecd6a294348" /><Relationship Type="http://schemas.openxmlformats.org/officeDocument/2006/relationships/image" Target="/word/media/40b31725-6eb0-4410-91b6-4fba659cc17e.png" Id="R098bc753a0b84e37" /></Relationships>
</file>