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3a2c73c0dc48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81da0e7ce446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Luzio,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79542ea4aa495c" /><Relationship Type="http://schemas.openxmlformats.org/officeDocument/2006/relationships/numbering" Target="/word/numbering.xml" Id="R5a7bf7eea0d44714" /><Relationship Type="http://schemas.openxmlformats.org/officeDocument/2006/relationships/settings" Target="/word/settings.xml" Id="Reb864e6a72464940" /><Relationship Type="http://schemas.openxmlformats.org/officeDocument/2006/relationships/image" Target="/word/media/095ba9ce-1320-475a-a3f3-26528e5fcedd.png" Id="Rb381da0e7ce4460b" /></Relationships>
</file>