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ec8d9817c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057103dd5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Macafaneira,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f22d223e04455" /><Relationship Type="http://schemas.openxmlformats.org/officeDocument/2006/relationships/numbering" Target="/word/numbering.xml" Id="R11e7fca530a44da9" /><Relationship Type="http://schemas.openxmlformats.org/officeDocument/2006/relationships/settings" Target="/word/settings.xml" Id="R4d1ae4a9a23546c4" /><Relationship Type="http://schemas.openxmlformats.org/officeDocument/2006/relationships/image" Target="/word/media/65f711a5-19a6-4517-892c-e99a2e3e9c3e.png" Id="Racc057103dd54eab" /></Relationships>
</file>