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2bccc870be46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3d2130d89b4b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Macida,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fd41a273e04d54" /><Relationship Type="http://schemas.openxmlformats.org/officeDocument/2006/relationships/numbering" Target="/word/numbering.xml" Id="R9d54ed7565a641d2" /><Relationship Type="http://schemas.openxmlformats.org/officeDocument/2006/relationships/settings" Target="/word/settings.xml" Id="Re6244c807df44475" /><Relationship Type="http://schemas.openxmlformats.org/officeDocument/2006/relationships/image" Target="/word/media/2186c62c-c8aa-4af6-a8cf-7202093b308f.png" Id="Rd33d2130d89b4b94" /></Relationships>
</file>