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06382e6c5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40c79bebc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Macieira da Lixa,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3e569e97c4070" /><Relationship Type="http://schemas.openxmlformats.org/officeDocument/2006/relationships/numbering" Target="/word/numbering.xml" Id="R4285e01549904450" /><Relationship Type="http://schemas.openxmlformats.org/officeDocument/2006/relationships/settings" Target="/word/settings.xml" Id="R803f870add2b4163" /><Relationship Type="http://schemas.openxmlformats.org/officeDocument/2006/relationships/image" Target="/word/media/30acb33b-ce9b-4f9a-8ca8-f5906ac83a68.png" Id="Rdb240c79bebc4605" /></Relationships>
</file>