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8289d9ad5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42f242284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Mafamedes,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5ebc9f40649e4" /><Relationship Type="http://schemas.openxmlformats.org/officeDocument/2006/relationships/numbering" Target="/word/numbering.xml" Id="R5f5f9a8fc14f4be0" /><Relationship Type="http://schemas.openxmlformats.org/officeDocument/2006/relationships/settings" Target="/word/settings.xml" Id="R948f169c66a345ab" /><Relationship Type="http://schemas.openxmlformats.org/officeDocument/2006/relationships/image" Target="/word/media/400f51d0-1d2e-4acb-924a-093c1e5706fe.png" Id="Rad242f24228444fe" /></Relationships>
</file>