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2886230b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8ccc14a9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04befbc3940c0" /><Relationship Type="http://schemas.openxmlformats.org/officeDocument/2006/relationships/numbering" Target="/word/numbering.xml" Id="R0b692a915bc34903" /><Relationship Type="http://schemas.openxmlformats.org/officeDocument/2006/relationships/settings" Target="/word/settings.xml" Id="Rb72f8fcfe8a84671" /><Relationship Type="http://schemas.openxmlformats.org/officeDocument/2006/relationships/image" Target="/word/media/c16f3482-be84-47f3-9f7c-0405406e62e4.png" Id="Ra948ccc14a9146b1" /></Relationships>
</file>