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5fa6823e1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338cea9df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8aea31dac48fe" /><Relationship Type="http://schemas.openxmlformats.org/officeDocument/2006/relationships/numbering" Target="/word/numbering.xml" Id="R6525abae41ac4ae2" /><Relationship Type="http://schemas.openxmlformats.org/officeDocument/2006/relationships/settings" Target="/word/settings.xml" Id="Rf4c01ca0d24f497e" /><Relationship Type="http://schemas.openxmlformats.org/officeDocument/2006/relationships/image" Target="/word/media/15ac6576-c2f7-4bca-8658-f6ee9270011d.png" Id="Rc59338cea9df443e" /></Relationships>
</file>