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96b0fb885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dda3dc03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Magueija,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3dc26bdd0459f" /><Relationship Type="http://schemas.openxmlformats.org/officeDocument/2006/relationships/numbering" Target="/word/numbering.xml" Id="R50168b0983224148" /><Relationship Type="http://schemas.openxmlformats.org/officeDocument/2006/relationships/settings" Target="/word/settings.xml" Id="Rde54f7a7a400457f" /><Relationship Type="http://schemas.openxmlformats.org/officeDocument/2006/relationships/image" Target="/word/media/3ae4c4cb-ff0b-4a83-a509-da91c125f6a5.png" Id="R33bcdda3dc03459e" /></Relationships>
</file>