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bbf1e1c36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f4b0fa749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943505dec94b0f" /><Relationship Type="http://schemas.openxmlformats.org/officeDocument/2006/relationships/numbering" Target="/word/numbering.xml" Id="R65104a08c1be46dd" /><Relationship Type="http://schemas.openxmlformats.org/officeDocument/2006/relationships/settings" Target="/word/settings.xml" Id="Rb65f2d0b2eca4df8" /><Relationship Type="http://schemas.openxmlformats.org/officeDocument/2006/relationships/image" Target="/word/media/411f76ea-ee11-42df-9591-c86f754655fb.png" Id="R55df4b0fa7494652" /></Relationships>
</file>