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f24d9c9a74f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736ad6ed6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Malcata,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0a32250874a4b" /><Relationship Type="http://schemas.openxmlformats.org/officeDocument/2006/relationships/numbering" Target="/word/numbering.xml" Id="Rae7a6e0647754ae7" /><Relationship Type="http://schemas.openxmlformats.org/officeDocument/2006/relationships/settings" Target="/word/settings.xml" Id="R21a9c669fb774f71" /><Relationship Type="http://schemas.openxmlformats.org/officeDocument/2006/relationships/image" Target="/word/media/f4af4304-15af-4cbf-bc02-8656f221d7e5.png" Id="R831736ad6ed6481a" /></Relationships>
</file>