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cffe37859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f58dc8b28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Sorda,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13b2a0361490f" /><Relationship Type="http://schemas.openxmlformats.org/officeDocument/2006/relationships/numbering" Target="/word/numbering.xml" Id="R67a2c39f15cc4f53" /><Relationship Type="http://schemas.openxmlformats.org/officeDocument/2006/relationships/settings" Target="/word/settings.xml" Id="R2c81cd71ed254c63" /><Relationship Type="http://schemas.openxmlformats.org/officeDocument/2006/relationships/image" Target="/word/media/05b884bc-8d35-4af2-8c10-0e52c81fa5fb.png" Id="Re47f58dc8b284c0e" /></Relationships>
</file>