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357791ad7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9710323f3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Malhapao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f1a7f2e8c4507" /><Relationship Type="http://schemas.openxmlformats.org/officeDocument/2006/relationships/numbering" Target="/word/numbering.xml" Id="R8312758879fa406d" /><Relationship Type="http://schemas.openxmlformats.org/officeDocument/2006/relationships/settings" Target="/word/settings.xml" Id="Rf2183718e50e45d6" /><Relationship Type="http://schemas.openxmlformats.org/officeDocument/2006/relationships/image" Target="/word/media/2ed04fa5-3f43-431f-8914-7256ee45e23d.png" Id="Rb879710323f34e96" /></Relationships>
</file>