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f5bee3665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d65f7c2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0944045c8416c" /><Relationship Type="http://schemas.openxmlformats.org/officeDocument/2006/relationships/numbering" Target="/word/numbering.xml" Id="R617582ce4fdc4d40" /><Relationship Type="http://schemas.openxmlformats.org/officeDocument/2006/relationships/settings" Target="/word/settings.xml" Id="R369c5f3cd67242fa" /><Relationship Type="http://schemas.openxmlformats.org/officeDocument/2006/relationships/image" Target="/word/media/b1d4d232-e290-4bc3-a55f-763c1c3e8001.png" Id="Re322d65f7c244ddb" /></Relationships>
</file>