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f1cb318da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bbef1e797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Malvar,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8330fa6dc74b38" /><Relationship Type="http://schemas.openxmlformats.org/officeDocument/2006/relationships/numbering" Target="/word/numbering.xml" Id="R7903bc3ca17243e3" /><Relationship Type="http://schemas.openxmlformats.org/officeDocument/2006/relationships/settings" Target="/word/settings.xml" Id="Ra2b4658dcceb4161" /><Relationship Type="http://schemas.openxmlformats.org/officeDocument/2006/relationships/image" Target="/word/media/e46bf7f2-d336-46a3-8d82-3a02c58f92af.png" Id="Rf42bbef1e7974140" /></Relationships>
</file>